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F6" w:rsidRPr="004E710C" w:rsidRDefault="00C764F6" w:rsidP="00C764F6">
      <w:pPr>
        <w:jc w:val="center"/>
      </w:pPr>
      <w:r w:rsidRPr="004E710C">
        <w:rPr>
          <w:b/>
        </w:rPr>
        <w:t>Аннотация</w:t>
      </w:r>
    </w:p>
    <w:p w:rsidR="00C764F6" w:rsidRDefault="00C764F6" w:rsidP="00C764F6">
      <w:pPr>
        <w:jc w:val="both"/>
      </w:pPr>
      <w:r>
        <w:t xml:space="preserve">        </w:t>
      </w:r>
      <w:r w:rsidRPr="007F10F7">
        <w:t>Рабочая программа учебного предмета «</w:t>
      </w:r>
      <w:r>
        <w:t>Окружающий мир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«Окружающему миру» </w:t>
      </w:r>
      <w:r w:rsidRPr="007F10F7">
        <w:t xml:space="preserve">для </w:t>
      </w:r>
      <w:r>
        <w:t>2 класса</w:t>
      </w:r>
      <w:r w:rsidRPr="007F10F7">
        <w:t xml:space="preserve"> (</w:t>
      </w:r>
      <w:r>
        <w:t>Плешаков А.А.)</w:t>
      </w:r>
      <w:r w:rsidRPr="005B38C8">
        <w:t xml:space="preserve"> </w:t>
      </w:r>
      <w:r>
        <w:t>УМК «Школа России».</w:t>
      </w:r>
    </w:p>
    <w:p w:rsidR="00C764F6" w:rsidRDefault="00C764F6" w:rsidP="00C764F6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окружающему миру для 2 класса под редакцией Плешакова А.А.,</w:t>
      </w:r>
      <w:r w:rsidRPr="000A06D8">
        <w:t xml:space="preserve"> </w:t>
      </w:r>
      <w:r>
        <w:t>выпускаемой издательством «Просвещение».</w:t>
      </w:r>
    </w:p>
    <w:p w:rsidR="00C764F6" w:rsidRDefault="00C764F6" w:rsidP="00C764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14CC9"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C764F6" w:rsidRDefault="00C764F6" w:rsidP="00C764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Задачи:</w:t>
      </w:r>
    </w:p>
    <w:p w:rsidR="00C764F6" w:rsidRDefault="00C764F6" w:rsidP="00C764F6">
      <w:pPr>
        <w:pStyle w:val="Standard"/>
        <w:numPr>
          <w:ilvl w:val="0"/>
          <w:numId w:val="1"/>
        </w:numPr>
        <w:tabs>
          <w:tab w:val="left" w:pos="0"/>
          <w:tab w:val="left" w:pos="707"/>
        </w:tabs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у учащихся единого, целостно окрашенного образа мира как дома, своего собственного и общего для всех людей, для всего живого;</w:t>
      </w:r>
    </w:p>
    <w:p w:rsidR="00C764F6" w:rsidRDefault="00C764F6" w:rsidP="00C764F6">
      <w:pPr>
        <w:pStyle w:val="Standard"/>
        <w:numPr>
          <w:ilvl w:val="0"/>
          <w:numId w:val="1"/>
        </w:numPr>
        <w:tabs>
          <w:tab w:val="left" w:pos="0"/>
          <w:tab w:val="left" w:pos="707"/>
        </w:tabs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Земля;</w:t>
      </w:r>
    </w:p>
    <w:p w:rsidR="00C764F6" w:rsidRDefault="00C764F6" w:rsidP="00C764F6">
      <w:pPr>
        <w:pStyle w:val="Standard"/>
        <w:numPr>
          <w:ilvl w:val="0"/>
          <w:numId w:val="1"/>
        </w:numPr>
        <w:tabs>
          <w:tab w:val="left" w:pos="0"/>
          <w:tab w:val="left" w:pos="707"/>
        </w:tabs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овладение основами практико-ориентированных знаний о человеке, природе и обществе, осмысление причинно - следственных связей в окружающем мире, в том числе на многообразном материале природы и культуры родного края;</w:t>
      </w:r>
    </w:p>
    <w:p w:rsidR="00C764F6" w:rsidRDefault="00C764F6" w:rsidP="00C764F6">
      <w:pPr>
        <w:pStyle w:val="Standard"/>
        <w:numPr>
          <w:ilvl w:val="0"/>
          <w:numId w:val="1"/>
        </w:numPr>
        <w:tabs>
          <w:tab w:val="left" w:pos="0"/>
          <w:tab w:val="left" w:pos="707"/>
        </w:tabs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у младших школьников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</w:t>
      </w:r>
    </w:p>
    <w:p w:rsidR="00C764F6" w:rsidRDefault="00C764F6" w:rsidP="00C764F6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 w:rsidRPr="00C8154A">
        <w:t xml:space="preserve">Практические задачи </w:t>
      </w:r>
      <w:r>
        <w:t xml:space="preserve">окружающего мира </w:t>
      </w:r>
      <w:r w:rsidRPr="00C8154A">
        <w:t>в школе</w:t>
      </w:r>
      <w:r w:rsidRPr="000741D5">
        <w:rPr>
          <w:rFonts w:ascii="&amp;quot" w:hAnsi="&amp;quot"/>
        </w:rPr>
        <w:t xml:space="preserve"> </w:t>
      </w:r>
      <w:r>
        <w:rPr>
          <w:rFonts w:ascii="&amp;quot" w:hAnsi="&amp;quot"/>
        </w:rPr>
        <w:t>-</w:t>
      </w: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 xml:space="preserve">2) </w:t>
      </w:r>
      <w:proofErr w:type="spellStart"/>
      <w:r>
        <w:rPr>
          <w:rFonts w:ascii="&amp;quot" w:hAnsi="&amp;quot"/>
        </w:rPr>
        <w:t>сформированность</w:t>
      </w:r>
      <w:proofErr w:type="spellEnd"/>
      <w:r>
        <w:rPr>
          <w:rFonts w:ascii="&amp;quot" w:hAnsi="&amp;quot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&amp;quot" w:hAnsi="&amp;quot"/>
        </w:rPr>
        <w:t>здоровьесберегающего</w:t>
      </w:r>
      <w:proofErr w:type="spellEnd"/>
      <w:r>
        <w:rPr>
          <w:rFonts w:ascii="&amp;quot" w:hAnsi="&amp;quot"/>
        </w:rPr>
        <w:t xml:space="preserve"> поведения в природной и социальной среде;</w:t>
      </w: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C764F6" w:rsidRDefault="00C764F6" w:rsidP="00C764F6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>5) развитие навыков устанавливать и выявлять причинно-следственные связи в окружающем мире.</w:t>
      </w:r>
    </w:p>
    <w:p w:rsidR="00C764F6" w:rsidRDefault="00C764F6" w:rsidP="00C764F6">
      <w:pPr>
        <w:jc w:val="both"/>
      </w:pPr>
    </w:p>
    <w:p w:rsidR="00C764F6" w:rsidRPr="0055594A" w:rsidRDefault="00C764F6" w:rsidP="00C764F6">
      <w:pPr>
        <w:jc w:val="both"/>
        <w:rPr>
          <w:highlight w:val="yellow"/>
        </w:rPr>
      </w:pPr>
      <w:r w:rsidRPr="00C8154A">
        <w:t>Учебный предмет «</w:t>
      </w:r>
      <w:r>
        <w:t>Окружающий мир</w:t>
      </w:r>
      <w:r w:rsidRPr="00C8154A">
        <w:t>» входит в предметную область</w:t>
      </w:r>
      <w:r>
        <w:t xml:space="preserve"> </w:t>
      </w:r>
      <w:r w:rsidRPr="00C8154A">
        <w:t>«</w:t>
      </w:r>
      <w:r>
        <w:t xml:space="preserve">Обществознание и естествознание» </w:t>
      </w:r>
      <w:r w:rsidRPr="00C8154A">
        <w:t xml:space="preserve">является обязательным для изучения в </w:t>
      </w:r>
      <w:r>
        <w:t xml:space="preserve">3 классе </w:t>
      </w:r>
      <w:r w:rsidRPr="00C8154A">
        <w:t xml:space="preserve">и на его изучение отводится </w:t>
      </w:r>
      <w:r>
        <w:t xml:space="preserve">68 часов </w:t>
      </w:r>
      <w:proofErr w:type="gramStart"/>
      <w:r w:rsidRPr="00C8154A">
        <w:t>(</w:t>
      </w:r>
      <w:r>
        <w:t xml:space="preserve"> </w:t>
      </w:r>
      <w:proofErr w:type="gramEnd"/>
      <w:r>
        <w:t>2 часа в неделю, 34 учебные недели)</w:t>
      </w:r>
      <w:r w:rsidRPr="0055594A">
        <w:t xml:space="preserve"> </w:t>
      </w:r>
    </w:p>
    <w:p w:rsidR="00C764F6" w:rsidRPr="00C8154A" w:rsidRDefault="00C764F6" w:rsidP="00C764F6">
      <w:pPr>
        <w:ind w:firstLine="360"/>
        <w:jc w:val="both"/>
      </w:pPr>
      <w:r w:rsidRPr="00C8154A">
        <w:t>Рабочая программа содержит следующие разделы: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Где мы живём.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Природа.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Жизнь города и села.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Здоровье и безопасность.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Общение.</w:t>
      </w:r>
    </w:p>
    <w:p w:rsidR="00C764F6" w:rsidRPr="00A223F0" w:rsidRDefault="00C764F6" w:rsidP="00C764F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223F0">
        <w:rPr>
          <w:rFonts w:ascii="Times New Roman" w:hAnsi="Times New Roman"/>
          <w:sz w:val="24"/>
          <w:szCs w:val="24"/>
        </w:rPr>
        <w:t>Путешествия.</w:t>
      </w:r>
    </w:p>
    <w:p w:rsidR="00C764F6" w:rsidRDefault="00C764F6" w:rsidP="00C764F6">
      <w:pPr>
        <w:jc w:val="both"/>
      </w:pPr>
      <w:r>
        <w:lastRenderedPageBreak/>
        <w:t>Предусмотрены следующие виды контроля: промежуточная аттестация: контрольная работа.</w:t>
      </w:r>
    </w:p>
    <w:p w:rsidR="00C764F6" w:rsidRDefault="00C764F6" w:rsidP="00C764F6">
      <w:pPr>
        <w:jc w:val="both"/>
      </w:pP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4F6"/>
    <w:rsid w:val="002071EE"/>
    <w:rsid w:val="00C7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C764F6"/>
    <w:pPr>
      <w:spacing w:before="100" w:beforeAutospacing="1" w:after="100" w:afterAutospacing="1"/>
    </w:pPr>
  </w:style>
  <w:style w:type="paragraph" w:customStyle="1" w:styleId="Standard">
    <w:name w:val="Standard"/>
    <w:rsid w:val="00C764F6"/>
    <w:pPr>
      <w:suppressAutoHyphens/>
      <w:textAlignment w:val="baseline"/>
    </w:pPr>
    <w:rPr>
      <w:rFonts w:ascii="Calibri" w:eastAsia="SimSun" w:hAnsi="Calibri" w:cs="Calibri"/>
      <w:kern w:val="1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Company>DG Win&amp;Soft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2019-10-04T04:19:00Z</dcterms:created>
  <dcterms:modified xsi:type="dcterms:W3CDTF">2019-10-04T04:20:00Z</dcterms:modified>
</cp:coreProperties>
</file>